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6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E6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6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27.07.2006 N 149-ФЗ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01.02.2014)</w:t>
            </w:r>
          </w:p>
          <w:p w:rsidR="00000000" w:rsidRDefault="00E6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65711" w:rsidP="00E65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65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65711">
      <w:pPr>
        <w:pStyle w:val="ConsPlusNormal"/>
        <w:jc w:val="both"/>
        <w:outlineLvl w:val="0"/>
      </w:pPr>
    </w:p>
    <w:p w:rsidR="00000000" w:rsidRDefault="00E65711">
      <w:pPr>
        <w:pStyle w:val="ConsPlusNormal"/>
        <w:jc w:val="both"/>
      </w:pPr>
      <w:r>
        <w:t>27 июля 2006 года N 149-ФЗ</w:t>
      </w:r>
      <w:r>
        <w:br/>
      </w:r>
    </w:p>
    <w:p w:rsidR="00000000" w:rsidRDefault="00E6571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65711">
      <w:pPr>
        <w:pStyle w:val="ConsPlusNormal"/>
        <w:jc w:val="both"/>
      </w:pPr>
    </w:p>
    <w:p w:rsidR="00000000" w:rsidRDefault="00E6571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E6571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6571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E6571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E6571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ИНФОРМАЦИИ, ИНФОРМАЦИОННЫХ ТЕХНОЛОГИЯХ</w:t>
      </w:r>
    </w:p>
    <w:p w:rsidR="00000000" w:rsidRDefault="00E6571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 ЗАЩИТЕ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jc w:val="right"/>
      </w:pPr>
      <w:r>
        <w:t>Принят</w:t>
      </w:r>
    </w:p>
    <w:p w:rsidR="00000000" w:rsidRDefault="00E65711">
      <w:pPr>
        <w:pStyle w:val="ConsPlusNormal"/>
        <w:jc w:val="right"/>
      </w:pPr>
      <w:r>
        <w:t>Государственной Думой</w:t>
      </w:r>
    </w:p>
    <w:p w:rsidR="00000000" w:rsidRDefault="00E65711">
      <w:pPr>
        <w:pStyle w:val="ConsPlusNormal"/>
        <w:jc w:val="right"/>
      </w:pPr>
      <w:r>
        <w:t>8 июля 2006 года</w:t>
      </w:r>
    </w:p>
    <w:p w:rsidR="00000000" w:rsidRDefault="00E65711">
      <w:pPr>
        <w:pStyle w:val="ConsPlusNormal"/>
        <w:jc w:val="right"/>
      </w:pPr>
    </w:p>
    <w:p w:rsidR="00000000" w:rsidRDefault="00E65711">
      <w:pPr>
        <w:pStyle w:val="ConsPlusNormal"/>
        <w:jc w:val="right"/>
      </w:pPr>
      <w:r>
        <w:t>Одобрен</w:t>
      </w:r>
    </w:p>
    <w:p w:rsidR="00000000" w:rsidRDefault="00E65711">
      <w:pPr>
        <w:pStyle w:val="ConsPlusNormal"/>
        <w:jc w:val="right"/>
      </w:pPr>
      <w:r>
        <w:t>Советом Федерации</w:t>
      </w:r>
    </w:p>
    <w:p w:rsidR="00000000" w:rsidRDefault="00E65711">
      <w:pPr>
        <w:pStyle w:val="ConsPlusNormal"/>
        <w:jc w:val="right"/>
      </w:pPr>
      <w:r>
        <w:t>14 июля 2006 года</w:t>
      </w:r>
    </w:p>
    <w:p w:rsidR="00000000" w:rsidRDefault="00E65711">
      <w:pPr>
        <w:pStyle w:val="ConsPlusNormal"/>
        <w:jc w:val="center"/>
      </w:pPr>
    </w:p>
    <w:p w:rsidR="00000000" w:rsidRDefault="00E65711">
      <w:pPr>
        <w:pStyle w:val="ConsPlusNormal"/>
        <w:jc w:val="center"/>
      </w:pPr>
      <w:r>
        <w:t>(в ред. Федеральных законов от 27.07.2010 N 227-ФЗ,</w:t>
      </w:r>
    </w:p>
    <w:p w:rsidR="00000000" w:rsidRDefault="00E65711">
      <w:pPr>
        <w:pStyle w:val="ConsPlusNormal"/>
        <w:jc w:val="center"/>
      </w:pPr>
      <w:r>
        <w:t>от 06.04.2011 N 65-ФЗ, от 21.07.2011 N 252-ФЗ,</w:t>
      </w:r>
    </w:p>
    <w:p w:rsidR="00000000" w:rsidRDefault="00E65711">
      <w:pPr>
        <w:pStyle w:val="ConsPlusNormal"/>
        <w:jc w:val="center"/>
      </w:pPr>
      <w:r>
        <w:t>от 28.07.2012 N 139-ФЗ, от 05.04.2013 N 50</w:t>
      </w:r>
      <w:r>
        <w:t>-ФЗ,</w:t>
      </w:r>
    </w:p>
    <w:p w:rsidR="00000000" w:rsidRDefault="00E65711">
      <w:pPr>
        <w:pStyle w:val="ConsPlusNormal"/>
        <w:jc w:val="center"/>
      </w:pPr>
      <w:r>
        <w:t>от 07.06.2013 N 112-ФЗ, от 02.07.2013 N 187-ФЗ,</w:t>
      </w:r>
    </w:p>
    <w:p w:rsidR="00000000" w:rsidRDefault="00E65711">
      <w:pPr>
        <w:pStyle w:val="ConsPlusNormal"/>
        <w:jc w:val="center"/>
      </w:pPr>
      <w:r>
        <w:t>от 28.12.2013 N 396-ФЗ, от 28.12.2013 N 398-ФЗ)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1. Сфера действия настоящего Федерального закона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E65711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E65711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000000" w:rsidRDefault="00E65711">
      <w:pPr>
        <w:pStyle w:val="ConsPlusNormal"/>
        <w:ind w:firstLine="540"/>
        <w:jc w:val="both"/>
      </w:pPr>
      <w:r>
        <w:t>3) обеспечении защиты информации.</w:t>
      </w:r>
    </w:p>
    <w:p w:rsidR="00000000" w:rsidRDefault="00E65711">
      <w:pPr>
        <w:pStyle w:val="ConsPlusNormal"/>
        <w:ind w:firstLine="540"/>
        <w:jc w:val="both"/>
      </w:pPr>
      <w:r>
        <w:t>2. Положения настоящего Федерального закона не распространяются на отношения, возник</w:t>
      </w:r>
      <w:r>
        <w:t xml:space="preserve">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7" w:tooltip="Ссылка на текущий документ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65711">
      <w:pPr>
        <w:pStyle w:val="ConsPlusNormal"/>
        <w:jc w:val="both"/>
      </w:pPr>
      <w:r>
        <w:t>(в ред. Федерал</w:t>
      </w:r>
      <w:r>
        <w:t>ьного закона от 02.07.2013 N 187-ФЗ)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" w:name="Par34"/>
      <w:bookmarkEnd w:id="1"/>
      <w:r>
        <w:t>Статья 2. Основные понятия, используемые в настоящем Федеральном законе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E65711">
      <w:pPr>
        <w:pStyle w:val="ConsPlusNormal"/>
        <w:ind w:firstLine="540"/>
        <w:jc w:val="both"/>
      </w:pPr>
      <w:r>
        <w:t>1) информация - сведения (сообщения, данные) независимо от форм</w:t>
      </w:r>
      <w:r>
        <w:t>ы их представления;</w:t>
      </w:r>
    </w:p>
    <w:p w:rsidR="00000000" w:rsidRDefault="00E65711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E65711">
      <w:pPr>
        <w:pStyle w:val="ConsPlusNormal"/>
        <w:ind w:firstLine="540"/>
        <w:jc w:val="both"/>
      </w:pPr>
      <w:r>
        <w:t>3) информационная система - совокупность содержащейся в ба</w:t>
      </w:r>
      <w:r>
        <w:t>зах данных информации и обеспечивающих ее обработку информационных технологий и технических средств;</w:t>
      </w:r>
    </w:p>
    <w:p w:rsidR="00000000" w:rsidRDefault="00E65711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</w:t>
      </w:r>
      <w:r>
        <w:t>тся с использованием средств вычислительной техники;</w:t>
      </w:r>
    </w:p>
    <w:p w:rsidR="00000000" w:rsidRDefault="00E65711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</w:t>
      </w:r>
      <w:r>
        <w:t>накам;</w:t>
      </w:r>
    </w:p>
    <w:p w:rsidR="00000000" w:rsidRDefault="00E65711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000000" w:rsidRDefault="00E65711">
      <w:pPr>
        <w:pStyle w:val="ConsPlusNormal"/>
        <w:ind w:firstLine="540"/>
        <w:jc w:val="both"/>
      </w:pPr>
      <w:r>
        <w:t xml:space="preserve"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</w:t>
      </w:r>
      <w:r>
        <w:t>без согласия ее обладателя;</w:t>
      </w:r>
    </w:p>
    <w:p w:rsidR="00000000" w:rsidRDefault="00E65711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E65711">
      <w:pPr>
        <w:pStyle w:val="ConsPlusNormal"/>
        <w:ind w:firstLine="540"/>
        <w:jc w:val="both"/>
      </w:pPr>
      <w:r>
        <w:lastRenderedPageBreak/>
        <w:t>9) распространение информации - действия, направленные на получение информаци</w:t>
      </w:r>
      <w:r>
        <w:t>и неопределенным кругом лиц или передачу информации неопределенному кругу лиц;</w:t>
      </w:r>
    </w:p>
    <w:p w:rsidR="00000000" w:rsidRDefault="00E65711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E65711">
      <w:pPr>
        <w:pStyle w:val="ConsPlusNormal"/>
        <w:ind w:firstLine="540"/>
        <w:jc w:val="both"/>
      </w:pPr>
      <w:r>
        <w:t>11) документированная информация - зафиксированная на ма</w:t>
      </w:r>
      <w:r>
        <w:t>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E65711">
      <w:pPr>
        <w:pStyle w:val="ConsPlusNormal"/>
        <w:ind w:firstLine="540"/>
        <w:jc w:val="both"/>
      </w:pPr>
      <w:r>
        <w:t>11.1) электронный документ - документированная информ</w:t>
      </w:r>
      <w:r>
        <w:t>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E65711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E65711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</w:t>
      </w:r>
      <w:r>
        <w:t>ах данных;</w:t>
      </w:r>
    </w:p>
    <w:p w:rsidR="00000000" w:rsidRDefault="00E65711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</w:t>
      </w:r>
      <w:r>
        <w:t>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E65711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E65711">
      <w:pPr>
        <w:pStyle w:val="ConsPlusNormal"/>
        <w:ind w:firstLine="540"/>
        <w:jc w:val="both"/>
      </w:pPr>
      <w:r>
        <w:t>14) страница сайта в сет</w:t>
      </w:r>
      <w:r>
        <w:t>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E65711">
      <w:pPr>
        <w:pStyle w:val="ConsPlusNormal"/>
        <w:jc w:val="both"/>
      </w:pPr>
      <w:r>
        <w:t>(п. 14 введен Федеральным законом от 28</w:t>
      </w:r>
      <w:r>
        <w:t>.07.2012 N 139-ФЗ)</w:t>
      </w:r>
    </w:p>
    <w:p w:rsidR="00000000" w:rsidRDefault="00E65711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E65711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E65711">
      <w:pPr>
        <w:pStyle w:val="ConsPlusNormal"/>
        <w:ind w:firstLine="540"/>
        <w:jc w:val="both"/>
      </w:pPr>
      <w:r>
        <w:t>16) сетев</w:t>
      </w:r>
      <w:r>
        <w:t>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E65711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E65711">
      <w:pPr>
        <w:pStyle w:val="ConsPlusNormal"/>
        <w:ind w:firstLine="540"/>
        <w:jc w:val="both"/>
      </w:pPr>
      <w:r>
        <w:t>17) владелец са</w:t>
      </w:r>
      <w:r>
        <w:t>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E65711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E65711">
      <w:pPr>
        <w:pStyle w:val="ConsPlusNormal"/>
        <w:ind w:firstLine="540"/>
        <w:jc w:val="both"/>
      </w:pPr>
      <w:r>
        <w:t>18) провайде</w:t>
      </w:r>
      <w:r>
        <w:t>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E65711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E65711">
      <w:pPr>
        <w:pStyle w:val="ConsPlusNormal"/>
        <w:ind w:firstLine="540"/>
        <w:jc w:val="both"/>
      </w:pPr>
      <w:r>
        <w:t>19) единая система идент</w:t>
      </w:r>
      <w:r>
        <w:t>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</w:t>
      </w:r>
      <w:r>
        <w:t>ционированный доступ к информации, содержащейся в информационных системах.</w:t>
      </w:r>
    </w:p>
    <w:p w:rsidR="00000000" w:rsidRDefault="00E65711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2" w:name="Par66"/>
      <w:bookmarkEnd w:id="2"/>
      <w:r>
        <w:t>Статья 3. Принципы правового регулирования отношений в сфере информации, информационных технологий и защиты инфо</w:t>
      </w:r>
      <w:r>
        <w:t>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0000" w:rsidRDefault="00E65711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</w:t>
      </w:r>
      <w:r>
        <w:t>пособом;</w:t>
      </w:r>
    </w:p>
    <w:p w:rsidR="00000000" w:rsidRDefault="00E65711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E65711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</w:t>
      </w:r>
      <w:r>
        <w:t>деральными законами;</w:t>
      </w:r>
    </w:p>
    <w:p w:rsidR="00000000" w:rsidRDefault="00E65711">
      <w:pPr>
        <w:pStyle w:val="ConsPlusNormal"/>
        <w:ind w:firstLine="540"/>
        <w:jc w:val="both"/>
      </w:pPr>
      <w:r>
        <w:lastRenderedPageBreak/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E65711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</w:t>
      </w:r>
      <w:r>
        <w:t>нформации;</w:t>
      </w:r>
    </w:p>
    <w:p w:rsidR="00000000" w:rsidRDefault="00E65711">
      <w:pPr>
        <w:pStyle w:val="ConsPlusNormal"/>
        <w:ind w:firstLine="540"/>
        <w:jc w:val="both"/>
      </w:pPr>
      <w:bookmarkStart w:id="3" w:name="_GoBack"/>
      <w:bookmarkEnd w:id="3"/>
      <w:r>
        <w:t>6) достоверность информации и своевременность ее предоставления;</w:t>
      </w:r>
    </w:p>
    <w:p w:rsidR="00000000" w:rsidRDefault="00E65711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E65711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</w:t>
      </w:r>
      <w:r>
        <w:t>венных информационных систем не установлена федеральными законами.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4" w:name="Par78"/>
      <w:bookmarkEnd w:id="4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</w:t>
      </w:r>
      <w:r>
        <w:t>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</w:t>
      </w:r>
      <w:r>
        <w:t>ов.</w:t>
      </w:r>
    </w:p>
    <w:p w:rsidR="00000000" w:rsidRDefault="00E65711">
      <w:pPr>
        <w:pStyle w:val="ConsPlusNormal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E65711">
      <w:pPr>
        <w:pStyle w:val="ConsPlusNormal"/>
        <w:ind w:firstLine="540"/>
        <w:jc w:val="both"/>
      </w:pPr>
      <w:r>
        <w:t>3. Порядок хранения и использования включ</w:t>
      </w:r>
      <w:r>
        <w:t>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5" w:name="Par84"/>
      <w:bookmarkEnd w:id="5"/>
      <w:r>
        <w:t>Статья 5. Информация как объект правовых отношений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Информация может являться объектом публичных, гражданск</w:t>
      </w:r>
      <w:r>
        <w:t>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</w:t>
      </w:r>
      <w:r>
        <w:t>ространения.</w:t>
      </w:r>
    </w:p>
    <w:p w:rsidR="00000000" w:rsidRDefault="00E65711">
      <w:pPr>
        <w:pStyle w:val="ConsPlusNormal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E65711">
      <w:pPr>
        <w:pStyle w:val="ConsPlusNormal"/>
        <w:ind w:firstLine="540"/>
        <w:jc w:val="both"/>
      </w:pPr>
      <w:r>
        <w:t>3. Информация в зависимости от поряд</w:t>
      </w:r>
      <w:r>
        <w:t>ка ее предоставления или распространения подразделяется на:</w:t>
      </w:r>
    </w:p>
    <w:p w:rsidR="00000000" w:rsidRDefault="00E65711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000000" w:rsidRDefault="00E65711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E65711">
      <w:pPr>
        <w:pStyle w:val="ConsPlusNormal"/>
        <w:ind w:firstLine="540"/>
        <w:jc w:val="both"/>
      </w:pPr>
      <w:r>
        <w:t xml:space="preserve">3) информацию, которая в соответствии с федеральными законами </w:t>
      </w:r>
      <w:r>
        <w:t>подлежит предоставлению или распространению;</w:t>
      </w:r>
    </w:p>
    <w:p w:rsidR="00000000" w:rsidRDefault="00E65711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E65711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</w:t>
      </w:r>
      <w:r>
        <w:t>бладателя.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6" w:name="Par95"/>
      <w:bookmarkEnd w:id="6"/>
      <w:r>
        <w:t>Статья 6. Обладатель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E65711">
      <w:pPr>
        <w:pStyle w:val="ConsPlusNormal"/>
        <w:ind w:firstLine="540"/>
        <w:jc w:val="both"/>
      </w:pPr>
      <w:r>
        <w:t>2. От имени Российской Федерации, субъ</w:t>
      </w:r>
      <w:r>
        <w:t>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</w:t>
      </w:r>
      <w:r>
        <w:t>и актами.</w:t>
      </w:r>
    </w:p>
    <w:p w:rsidR="00000000" w:rsidRDefault="00E65711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E65711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00000" w:rsidRDefault="00E65711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</w:t>
      </w:r>
      <w:r>
        <w:t>му усмотрению;</w:t>
      </w:r>
    </w:p>
    <w:p w:rsidR="00000000" w:rsidRDefault="00E65711">
      <w:pPr>
        <w:pStyle w:val="ConsPlusNormal"/>
        <w:ind w:firstLine="540"/>
        <w:jc w:val="both"/>
      </w:pPr>
      <w:r>
        <w:t xml:space="preserve">3) передавать информацию другим лицам по договору или на ином установленном законом </w:t>
      </w:r>
      <w:r>
        <w:lastRenderedPageBreak/>
        <w:t>основании;</w:t>
      </w:r>
    </w:p>
    <w:p w:rsidR="00000000" w:rsidRDefault="00E65711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E65711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E65711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E65711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000000" w:rsidRDefault="00E65711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000000" w:rsidRDefault="00E65711">
      <w:pPr>
        <w:pStyle w:val="ConsPlusNormal"/>
        <w:ind w:firstLine="540"/>
        <w:jc w:val="both"/>
      </w:pPr>
      <w:r>
        <w:t>3) ограничивать д</w:t>
      </w:r>
      <w:r>
        <w:t>оступ к информации, если такая обязанность установлена федеральными законами.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7" w:name="Par110"/>
      <w:bookmarkEnd w:id="7"/>
      <w:r>
        <w:t>Статья 7. Общедоступная информация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E65711">
      <w:pPr>
        <w:pStyle w:val="ConsPlusNormal"/>
        <w:ind w:firstLine="540"/>
        <w:jc w:val="both"/>
      </w:pPr>
      <w:r>
        <w:t>2. Общедоступная</w:t>
      </w:r>
      <w:r>
        <w:t xml:space="preserve">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E65711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</w:t>
      </w:r>
      <w:r>
        <w:t xml:space="preserve"> лиц, распространяющих такую информацию, указывать себя в качестве источника такой информации.</w:t>
      </w:r>
    </w:p>
    <w:p w:rsidR="00000000" w:rsidRDefault="00E65711">
      <w:pPr>
        <w:pStyle w:val="ConsPlusNormal"/>
        <w:ind w:firstLine="540"/>
        <w:jc w:val="both"/>
      </w:pPr>
      <w:r>
        <w:t xml:space="preserve"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</w:t>
      </w:r>
      <w:r>
        <w:t>повторного ее использования, является общедоступной информацией, размещаемой в форме открытых данных.</w:t>
      </w:r>
    </w:p>
    <w:p w:rsidR="00000000" w:rsidRDefault="00E65711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E65711">
      <w:pPr>
        <w:pStyle w:val="ConsPlusNormal"/>
        <w:ind w:firstLine="540"/>
        <w:jc w:val="both"/>
      </w:pPr>
      <w:r>
        <w:t>5. Информация в форме открытых данных размещается в сети "Интернет" с учетом требований закон</w:t>
      </w:r>
      <w:r>
        <w:t>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</w:t>
      </w:r>
      <w:r>
        <w:t>лжно быть прекращено по требованию органа, наделенного полномочиями по распоряжению такими сведениями.</w:t>
      </w:r>
    </w:p>
    <w:p w:rsidR="00000000" w:rsidRDefault="00E65711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E65711">
      <w:pPr>
        <w:pStyle w:val="ConsPlusNormal"/>
        <w:ind w:firstLine="540"/>
        <w:jc w:val="both"/>
      </w:pPr>
      <w:r>
        <w:t>6. В случае, если размещение информации в форме открытых данных может повлечь за собой наруш</w:t>
      </w:r>
      <w:r>
        <w:t>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</w:t>
      </w:r>
      <w:r>
        <w:t xml:space="preserve">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</w:t>
      </w:r>
      <w:r>
        <w:t xml:space="preserve"> требованию уполномоченного органа по защите прав субъектов персональных данных.</w:t>
      </w:r>
    </w:p>
    <w:p w:rsidR="00000000" w:rsidRDefault="00E65711">
      <w:pPr>
        <w:pStyle w:val="ConsPlusNormal"/>
        <w:jc w:val="both"/>
      </w:pPr>
      <w:r>
        <w:t>(часть 6 введена Федеральным законом от 07.06.2013 N 112-ФЗ)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8" w:name="Par122"/>
      <w:bookmarkEnd w:id="8"/>
      <w:r>
        <w:t>Статья 8. Право на доступ к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Граждане (физические лица) и организации (юридические лица</w:t>
      </w:r>
      <w:r>
        <w:t>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E65711">
      <w:pPr>
        <w:pStyle w:val="ConsPlusNormal"/>
        <w:ind w:firstLine="540"/>
        <w:jc w:val="both"/>
      </w:pPr>
      <w:r>
        <w:t>2. Гражданин (физическое лиц</w:t>
      </w:r>
      <w:r>
        <w:t>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E65711">
      <w:pPr>
        <w:pStyle w:val="ConsPlusNormal"/>
        <w:ind w:firstLine="540"/>
        <w:jc w:val="both"/>
      </w:pPr>
      <w:r>
        <w:t>3. Организация имеет</w:t>
      </w:r>
      <w:r>
        <w:t xml:space="preserve">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</w:t>
      </w:r>
      <w:r>
        <w:t>той организацией своей уставной деятельности.</w:t>
      </w:r>
    </w:p>
    <w:p w:rsidR="00000000" w:rsidRDefault="00E65711">
      <w:pPr>
        <w:pStyle w:val="ConsPlusNormal"/>
        <w:ind w:firstLine="540"/>
        <w:jc w:val="both"/>
      </w:pPr>
      <w:r>
        <w:t>4. Не может быть ограничен доступ к:</w:t>
      </w:r>
    </w:p>
    <w:p w:rsidR="00000000" w:rsidRDefault="00E65711">
      <w:pPr>
        <w:pStyle w:val="ConsPlusNormal"/>
        <w:ind w:firstLine="540"/>
        <w:jc w:val="both"/>
      </w:pPr>
      <w:r>
        <w:t>1) нормативным правовым актам, затрагивающим права, св</w:t>
      </w:r>
      <w:r>
        <w:t>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E65711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000000" w:rsidRDefault="00E65711">
      <w:pPr>
        <w:pStyle w:val="ConsPlusNormal"/>
        <w:ind w:firstLine="540"/>
        <w:jc w:val="both"/>
      </w:pPr>
      <w:r>
        <w:lastRenderedPageBreak/>
        <w:t>3) информации о деятельности государственны</w:t>
      </w:r>
      <w:r>
        <w:t>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E65711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</w:t>
      </w:r>
      <w:r>
        <w:t>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E65711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</w:t>
      </w:r>
      <w:r>
        <w:t>нами.</w:t>
      </w:r>
    </w:p>
    <w:p w:rsidR="00000000" w:rsidRDefault="00E65711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</w:t>
      </w:r>
      <w:r>
        <w:t>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</w:t>
      </w:r>
      <w:r>
        <w:t>нформации, не обязано обосновывать необходимость ее получения.</w:t>
      </w:r>
    </w:p>
    <w:p w:rsidR="00000000" w:rsidRDefault="00E65711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E65711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</w:t>
      </w:r>
      <w:r>
        <w:t>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E65711">
      <w:pPr>
        <w:pStyle w:val="ConsPlusNormal"/>
        <w:ind w:firstLine="540"/>
        <w:jc w:val="both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</w:t>
      </w:r>
      <w:r>
        <w:t>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E65711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000000" w:rsidRDefault="00E65711">
      <w:pPr>
        <w:pStyle w:val="ConsPlusNormal"/>
        <w:ind w:firstLine="540"/>
        <w:jc w:val="both"/>
      </w:pPr>
      <w:r>
        <w:t>1) о деятельности государственных ор</w:t>
      </w:r>
      <w:r>
        <w:t>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E65711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E65711">
      <w:pPr>
        <w:pStyle w:val="ConsPlusNormal"/>
        <w:ind w:firstLine="540"/>
        <w:jc w:val="both"/>
      </w:pPr>
      <w:r>
        <w:t>3) иная установленная законом</w:t>
      </w:r>
      <w:r>
        <w:t xml:space="preserve"> информация.</w:t>
      </w:r>
    </w:p>
    <w:p w:rsidR="00000000" w:rsidRDefault="00E65711">
      <w:pPr>
        <w:pStyle w:val="ConsPlusNormal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9" w:name="Par143"/>
      <w:bookmarkEnd w:id="9"/>
      <w:r>
        <w:t>Статья 9. Огра</w:t>
      </w:r>
      <w:r>
        <w:t>ничение доступа к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</w:t>
      </w:r>
      <w:r>
        <w:t>осударства.</w:t>
      </w:r>
    </w:p>
    <w:p w:rsidR="00000000" w:rsidRDefault="00E65711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E65711">
      <w:pPr>
        <w:pStyle w:val="ConsPlusNormal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</w:t>
      </w:r>
      <w:r>
        <w:t>и о государственной тайне.</w:t>
      </w:r>
    </w:p>
    <w:p w:rsidR="00000000" w:rsidRDefault="00E6571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6571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65711">
      <w:pPr>
        <w:pStyle w:val="ConsPlusNormal"/>
        <w:ind w:firstLine="540"/>
        <w:jc w:val="both"/>
      </w:pPr>
      <w: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000000" w:rsidRDefault="00E6571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E65711">
      <w:pPr>
        <w:pStyle w:val="ConsPlusNormal"/>
        <w:ind w:firstLine="540"/>
        <w:jc w:val="both"/>
      </w:pPr>
      <w:r>
        <w:t>4. Федеральными законами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E65711">
      <w:pPr>
        <w:pStyle w:val="ConsPlusNormal"/>
        <w:ind w:firstLine="540"/>
        <w:jc w:val="both"/>
      </w:pPr>
      <w: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</w:t>
      </w:r>
      <w:r>
        <w:t>ьными законами возложены обязанности по соблюдению конфиденциальности такой информации.</w:t>
      </w:r>
    </w:p>
    <w:p w:rsidR="00000000" w:rsidRDefault="00E65711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E65711">
      <w:pPr>
        <w:pStyle w:val="ConsPlusNormal"/>
        <w:ind w:firstLine="540"/>
        <w:jc w:val="both"/>
      </w:pPr>
      <w:r>
        <w:lastRenderedPageBreak/>
        <w:t>7. Срок испол</w:t>
      </w:r>
      <w:r>
        <w:t>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E65711">
      <w:pPr>
        <w:pStyle w:val="ConsPlusNormal"/>
        <w:ind w:firstLine="540"/>
        <w:jc w:val="both"/>
      </w:pPr>
      <w:r>
        <w:t>8. Запрещается требовать от гражданина (физи</w:t>
      </w:r>
      <w:r>
        <w:t>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E65711">
      <w:pPr>
        <w:pStyle w:val="ConsPlusNormal"/>
        <w:ind w:firstLine="540"/>
        <w:jc w:val="both"/>
      </w:pPr>
      <w:r>
        <w:t>9. Порядок</w:t>
      </w:r>
      <w:r>
        <w:t xml:space="preserve"> доступа к персональным данным граждан (физических лиц) устанавливается федеральным законом о персональных данных.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0" w:name="Par159"/>
      <w:bookmarkEnd w:id="10"/>
      <w:r>
        <w:t>Статья 10. Распространение информации или предоставление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В Российской Федерации распространение информации осущес</w:t>
      </w:r>
      <w:r>
        <w:t>твляется свободно при соблюдении требований, установленных законодательством Российской Федерации.</w:t>
      </w:r>
    </w:p>
    <w:p w:rsidR="00000000" w:rsidRDefault="00E65711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</w:t>
      </w:r>
      <w:r>
        <w:t>распространяющем информацию, в форме и в объеме, которые достаточны для идентификации такого лица.</w:t>
      </w:r>
    </w:p>
    <w:p w:rsidR="00000000" w:rsidRDefault="00E65711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</w:t>
      </w:r>
      <w:r>
        <w:t>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E65711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E65711">
      <w:pPr>
        <w:pStyle w:val="ConsPlusNormal"/>
        <w:ind w:firstLine="540"/>
        <w:jc w:val="both"/>
      </w:pPr>
      <w:r>
        <w:t>5</w:t>
      </w:r>
      <w:r>
        <w:t>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000000" w:rsidRDefault="00E65711">
      <w:pPr>
        <w:pStyle w:val="ConsPlusNormal"/>
        <w:ind w:firstLine="540"/>
        <w:jc w:val="both"/>
      </w:pPr>
      <w:r>
        <w:t xml:space="preserve">6. Запрещается распространение информации, которая направлена </w:t>
      </w:r>
      <w:r>
        <w:t>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1" w:name="Par168"/>
      <w:bookmarkEnd w:id="11"/>
      <w:r>
        <w:t>Статья 11. Документирование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E65711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</w:t>
      </w:r>
      <w:r>
        <w:t>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</w:t>
      </w:r>
      <w:r>
        <w:t xml:space="preserve"> Федерации в части делопроизводства и документооборота для федеральных органов исполнительной власти.</w:t>
      </w:r>
    </w:p>
    <w:p w:rsidR="00000000" w:rsidRDefault="00E65711">
      <w:pPr>
        <w:pStyle w:val="ConsPlusNormal"/>
        <w:ind w:firstLine="540"/>
        <w:jc w:val="both"/>
      </w:pPr>
      <w:r>
        <w:t>3. Утратил силу. - Федеральный закон от 06.04.2011 N 65-ФЗ.</w:t>
      </w:r>
    </w:p>
    <w:p w:rsidR="00000000" w:rsidRDefault="00E65711">
      <w:pPr>
        <w:pStyle w:val="ConsPlusNormal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</w:t>
      </w:r>
      <w:r>
        <w:t>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</w:t>
      </w:r>
      <w:r>
        <w:t>онами, иными нормативными правовыми актами или соглашением сторон, рассматривается как обмен документами.</w:t>
      </w:r>
    </w:p>
    <w:p w:rsidR="00000000" w:rsidRDefault="00E65711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E65711">
      <w:pPr>
        <w:pStyle w:val="ConsPlusNormal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</w:t>
      </w:r>
      <w:r>
        <w:t>нформацию, устанавливаются гражданским законодательством.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2" w:name="Par177"/>
      <w:bookmarkEnd w:id="12"/>
      <w:r>
        <w:t>Статья 12. Государственное регулирование в сфере применения информационных технологий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E65711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</w:t>
      </w:r>
      <w:r>
        <w:lastRenderedPageBreak/>
        <w:t xml:space="preserve">основании принципов, установленных настоящим Федеральным </w:t>
      </w:r>
      <w:hyperlink w:anchor="Par66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E65711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</w:t>
      </w:r>
      <w:r>
        <w:t>я таких систем;</w:t>
      </w:r>
    </w:p>
    <w:p w:rsidR="00000000" w:rsidRDefault="00E65711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E65711">
      <w:pPr>
        <w:pStyle w:val="ConsPlusNormal"/>
        <w:ind w:firstLine="540"/>
        <w:jc w:val="both"/>
      </w:pPr>
      <w:r>
        <w:t>4) обеспечение информационной безопасн</w:t>
      </w:r>
      <w:r>
        <w:t>ости детей.</w:t>
      </w:r>
    </w:p>
    <w:p w:rsidR="00000000" w:rsidRDefault="00E65711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E65711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E65711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</w:t>
      </w:r>
      <w:r>
        <w:t>ий;</w:t>
      </w:r>
    </w:p>
    <w:p w:rsidR="00000000" w:rsidRDefault="00E65711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3" w:name="Par189"/>
      <w:bookmarkEnd w:id="13"/>
      <w:r>
        <w:t>Статья 13. Информационные системы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Информационны</w:t>
      </w:r>
      <w:r>
        <w:t>е системы включают в себя:</w:t>
      </w:r>
    </w:p>
    <w:p w:rsidR="00000000" w:rsidRDefault="00E65711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</w:t>
      </w:r>
      <w:r>
        <w:t xml:space="preserve"> правовых актов государственных органов;</w:t>
      </w:r>
    </w:p>
    <w:p w:rsidR="00000000" w:rsidRDefault="00E65711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E65711">
      <w:pPr>
        <w:pStyle w:val="ConsPlusNormal"/>
        <w:ind w:firstLine="540"/>
        <w:jc w:val="both"/>
      </w:pPr>
      <w:r>
        <w:t>3) иные информационные системы.</w:t>
      </w:r>
    </w:p>
    <w:p w:rsidR="00000000" w:rsidRDefault="00E65711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</w:t>
      </w:r>
      <w:r>
        <w:t>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</w:t>
      </w:r>
      <w:r>
        <w:t>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E65711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E65711">
      <w:pPr>
        <w:pStyle w:val="ConsPlusNormal"/>
        <w:ind w:firstLine="540"/>
        <w:jc w:val="both"/>
      </w:pPr>
      <w:r>
        <w:t>3. Права обла</w:t>
      </w:r>
      <w:r>
        <w:t>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E65711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</w:t>
      </w:r>
      <w:r>
        <w:t>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E65711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</w:t>
      </w:r>
      <w:r>
        <w:t>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E65711">
      <w:pPr>
        <w:pStyle w:val="ConsPlusNormal"/>
        <w:ind w:firstLine="540"/>
        <w:jc w:val="both"/>
      </w:pPr>
      <w:r>
        <w:t>6. Порядок создания и экс</w:t>
      </w:r>
      <w:r>
        <w:t>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</w:t>
      </w:r>
      <w:r>
        <w:t xml:space="preserve"> законом или другими федеральными законами.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4" w:name="Par202"/>
      <w:bookmarkEnd w:id="14"/>
      <w:r>
        <w:t>Статья 14. Государственные информационные системы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</w:t>
      </w:r>
      <w:r>
        <w:t>ми органами, а также в иных установленных федеральными законами целях.</w:t>
      </w:r>
    </w:p>
    <w:p w:rsidR="00000000" w:rsidRDefault="00E65711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>
        <w:t>жд.</w:t>
      </w:r>
    </w:p>
    <w:p w:rsidR="00000000" w:rsidRDefault="00E65711">
      <w:pPr>
        <w:pStyle w:val="ConsPlusNormal"/>
        <w:jc w:val="both"/>
      </w:pPr>
      <w:r>
        <w:t>(часть 2 в ред. Федерального закона от 28.12.2013 N 396-ФЗ)</w:t>
      </w:r>
    </w:p>
    <w:p w:rsidR="00000000" w:rsidRDefault="00E65711">
      <w:pPr>
        <w:pStyle w:val="ConsPlusNormal"/>
        <w:ind w:firstLine="540"/>
        <w:jc w:val="both"/>
      </w:pPr>
      <w:r>
        <w:t xml:space="preserve"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</w:t>
      </w:r>
      <w:r>
        <w:lastRenderedPageBreak/>
        <w:t>лицами), организация</w:t>
      </w:r>
      <w:r>
        <w:t>ми, государственными органами, органами местного самоуправления.</w:t>
      </w:r>
    </w:p>
    <w:p w:rsidR="00000000" w:rsidRDefault="00E65711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</w:t>
      </w:r>
      <w:r>
        <w:t>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</w:t>
      </w:r>
      <w:r>
        <w:t>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</w:t>
      </w:r>
      <w:r>
        <w:t>темы должны обеспечивать размещение такой информации в сети "Интернет" в форме открытых данных.</w:t>
      </w:r>
    </w:p>
    <w:p w:rsidR="00000000" w:rsidRDefault="00E65711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E65711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</w:t>
      </w:r>
      <w:r>
        <w:t>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</w:t>
      </w:r>
      <w:r>
        <w:t>ии и аутентификации.</w:t>
      </w:r>
    </w:p>
    <w:p w:rsidR="00000000" w:rsidRDefault="00E65711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E65711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</w:t>
      </w:r>
      <w:r>
        <w:t xml:space="preserve">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E65711">
      <w:pPr>
        <w:pStyle w:val="ConsPlusNormal"/>
        <w:ind w:firstLine="540"/>
        <w:jc w:val="both"/>
      </w:pPr>
      <w:r>
        <w:t>6. Правительство Российской Федерации вправе устанавливать требования к порядку соз</w:t>
      </w:r>
      <w:r>
        <w:t>дания и ввода в эксплуатацию отдельных государственных информационных систем.</w:t>
      </w:r>
    </w:p>
    <w:p w:rsidR="00000000" w:rsidRDefault="00E6571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E65711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</w:t>
      </w:r>
      <w:r>
        <w:t>онентов, являющихся объектами интеллектуальной собственности.</w:t>
      </w:r>
    </w:p>
    <w:p w:rsidR="00000000" w:rsidRDefault="00E65711">
      <w:pPr>
        <w:pStyle w:val="ConsPlusNormal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</w:t>
      </w:r>
      <w:r>
        <w:t>и, должны соответствовать требованиям законодательства Российской Федерации о техническом регулировании.</w:t>
      </w:r>
    </w:p>
    <w:p w:rsidR="00000000" w:rsidRDefault="00E65711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</w:t>
      </w:r>
      <w:r>
        <w:t>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</w:t>
      </w:r>
      <w:r>
        <w:t>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</w:t>
      </w:r>
      <w:r>
        <w:t>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E65711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5" w:name="Par220"/>
      <w:bookmarkEnd w:id="15"/>
      <w:r>
        <w:t xml:space="preserve">Статья 15. Использование </w:t>
      </w:r>
      <w:r>
        <w:t>информационно-телекоммуникационных сетей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</w:t>
      </w:r>
      <w:r>
        <w:t>кона и иных нормативных правовых актов Российской Федерации.</w:t>
      </w:r>
    </w:p>
    <w:p w:rsidR="00000000" w:rsidRDefault="00E65711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</w:t>
      </w:r>
      <w:r>
        <w:t>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E65711">
      <w:pPr>
        <w:pStyle w:val="ConsPlusNormal"/>
        <w:ind w:firstLine="540"/>
        <w:jc w:val="both"/>
      </w:pPr>
      <w:r>
        <w:t>3. Использо</w:t>
      </w:r>
      <w:r>
        <w:t>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</w:t>
      </w:r>
      <w:r>
        <w:t xml:space="preserve"> осуществляемой без использования таких сетей, а также для несоблюдения требований, установленных </w:t>
      </w:r>
      <w:r>
        <w:lastRenderedPageBreak/>
        <w:t>федеральными законами.</w:t>
      </w:r>
    </w:p>
    <w:p w:rsidR="00000000" w:rsidRDefault="00E65711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</w:t>
      </w:r>
      <w:r>
        <w:t>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</w:t>
      </w:r>
      <w:r>
        <w:t>овленных федеральными законами или соглашением сторон случаях обязан провести такую проверку.</w:t>
      </w:r>
    </w:p>
    <w:p w:rsidR="00000000" w:rsidRDefault="00E65711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</w:t>
      </w:r>
      <w:r>
        <w:t>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E65711">
      <w:pPr>
        <w:pStyle w:val="ConsPlusNormal"/>
        <w:ind w:firstLine="540"/>
        <w:jc w:val="both"/>
      </w:pPr>
      <w:r>
        <w:t>6. Особенности подключения госу</w:t>
      </w:r>
      <w:r>
        <w:t>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16" w:name="Par229"/>
      <w:bookmarkEnd w:id="16"/>
      <w:r>
        <w:t>Статья 15.1. Един</w:t>
      </w:r>
      <w:r>
        <w:t>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</w:t>
      </w:r>
      <w:r>
        <w:t>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E65711">
      <w:pPr>
        <w:pStyle w:val="ConsPlusNormal"/>
        <w:ind w:firstLine="540"/>
        <w:jc w:val="both"/>
      </w:pPr>
      <w:bookmarkStart w:id="17" w:name="Par234"/>
      <w:bookmarkEnd w:id="17"/>
      <w:r>
        <w:t>2</w:t>
      </w:r>
      <w:r>
        <w:t>. В реестр включаются:</w:t>
      </w:r>
    </w:p>
    <w:p w:rsidR="00000000" w:rsidRDefault="00E65711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E65711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</w:t>
      </w:r>
      <w:r>
        <w:t>е информацию, распространение которой в Российской Федерации запрещено.</w:t>
      </w:r>
    </w:p>
    <w:p w:rsidR="00000000" w:rsidRDefault="00E65711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</w:t>
      </w:r>
      <w:r>
        <w:t>массовых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E65711">
      <w:pPr>
        <w:pStyle w:val="ConsPlusNormal"/>
        <w:ind w:firstLine="540"/>
        <w:jc w:val="both"/>
      </w:pPr>
      <w:bookmarkStart w:id="18" w:name="Par238"/>
      <w:bookmarkEnd w:id="18"/>
      <w:r>
        <w:t>4. Федеральный орган исполнительной власти, осуществляющий функции по контролю и надзору в сфере средств массовой информации</w:t>
      </w:r>
      <w:r>
        <w:t>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</w:t>
      </w:r>
      <w:r>
        <w:t>ую на территории Российской Федерации.</w:t>
      </w:r>
    </w:p>
    <w:p w:rsidR="00000000" w:rsidRDefault="00E65711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234" w:tooltip="Ссылка на текущий документ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000000" w:rsidRDefault="00E65711">
      <w:pPr>
        <w:pStyle w:val="ConsPlusNormal"/>
        <w:ind w:firstLine="540"/>
        <w:jc w:val="both"/>
      </w:pPr>
      <w:r>
        <w:t>1) решения уполномоченных Правительством Российской Федерации феде</w:t>
      </w:r>
      <w:r>
        <w:t>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E65711">
      <w:pPr>
        <w:pStyle w:val="ConsPlusNormal"/>
        <w:ind w:firstLine="540"/>
        <w:jc w:val="both"/>
      </w:pPr>
      <w:r>
        <w:t>а) материалов с порнографическими изображениями несовер</w:t>
      </w:r>
      <w:r>
        <w:t>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E65711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</w:t>
      </w:r>
      <w:r>
        <w:t>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000000" w:rsidRDefault="00E65711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000000" w:rsidRDefault="00E65711">
      <w:pPr>
        <w:pStyle w:val="ConsPlusNormal"/>
        <w:ind w:firstLine="540"/>
        <w:jc w:val="both"/>
      </w:pPr>
      <w:r>
        <w:t>г) и</w:t>
      </w:r>
      <w:r>
        <w:t>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E65711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E65711">
      <w:pPr>
        <w:pStyle w:val="ConsPlusNormal"/>
        <w:ind w:firstLine="540"/>
        <w:jc w:val="both"/>
      </w:pPr>
      <w:r>
        <w:lastRenderedPageBreak/>
        <w:t xml:space="preserve">2) вступившее в законную силу решение суда </w:t>
      </w:r>
      <w:r>
        <w:t>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Default="00E65711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</w:t>
      </w:r>
      <w:r>
        <w:t>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</w:t>
      </w:r>
      <w:r>
        <w:t>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E65711">
      <w:pPr>
        <w:pStyle w:val="ConsPlusNormal"/>
        <w:ind w:firstLine="540"/>
        <w:jc w:val="both"/>
      </w:pPr>
      <w:bookmarkStart w:id="19" w:name="Par248"/>
      <w:bookmarkEnd w:id="19"/>
      <w:r>
        <w:t>7. В течение суток с момента получения от оператора реестра уведомления о включении доменного имени и (или) указ</w:t>
      </w:r>
      <w:r>
        <w:t>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</w:t>
      </w:r>
      <w:r>
        <w:t>ространение которой в Российской Федерации запрещено.</w:t>
      </w:r>
    </w:p>
    <w:p w:rsidR="00000000" w:rsidRDefault="00E65711">
      <w:pPr>
        <w:pStyle w:val="ConsPlusNormal"/>
        <w:ind w:firstLine="540"/>
        <w:jc w:val="both"/>
      </w:pPr>
      <w:bookmarkStart w:id="20" w:name="Par249"/>
      <w:bookmarkEnd w:id="20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</w:t>
      </w:r>
      <w:r>
        <w:t>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</w:t>
      </w:r>
      <w:r>
        <w:t>ернет" в течение суток.</w:t>
      </w:r>
    </w:p>
    <w:p w:rsidR="00000000" w:rsidRDefault="00E65711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248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249" w:tooltip="Ссылка на текущий документ" w:history="1">
        <w:r>
          <w:rPr>
            <w:color w:val="0000FF"/>
          </w:rPr>
          <w:t>8 настояще</w:t>
        </w:r>
        <w:r>
          <w:rPr>
            <w:color w:val="0000FF"/>
          </w:rPr>
          <w:t>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E65711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</w:t>
      </w:r>
      <w:r>
        <w:t>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</w:t>
      </w:r>
      <w:r>
        <w:t>чить доступ к такому сайту в сети "Интернет".</w:t>
      </w:r>
    </w:p>
    <w:p w:rsidR="00000000" w:rsidRDefault="00E65711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</w:t>
      </w:r>
      <w:r>
        <w:t xml:space="preserve">тветствии с </w:t>
      </w:r>
      <w:hyperlink w:anchor="Par238" w:tooltip="Ссылка на текущий документ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</w:t>
      </w:r>
      <w:r>
        <w:t>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</w:t>
      </w:r>
      <w:r>
        <w:t>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</w:t>
      </w:r>
      <w:r>
        <w:t xml:space="preserve">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</w:t>
      </w:r>
      <w:r>
        <w:t>"Интернет".</w:t>
      </w:r>
    </w:p>
    <w:p w:rsidR="00000000" w:rsidRDefault="00E65711">
      <w:pPr>
        <w:pStyle w:val="ConsPlusNormal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</w:t>
      </w:r>
      <w:r>
        <w:t>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65711">
      <w:pPr>
        <w:pStyle w:val="ConsPlusNormal"/>
        <w:ind w:firstLine="540"/>
        <w:jc w:val="both"/>
      </w:pPr>
      <w:r>
        <w:t>13. Порядок ограничения доступа к сайтам в сети "Интернет", предусмотренный настоящей статьей, не применяется к информации, порядок ограничен</w:t>
      </w:r>
      <w:r>
        <w:t xml:space="preserve">ия доступа к которой предусмотрен </w:t>
      </w:r>
      <w:hyperlink w:anchor="Par274" w:tooltip="Ссылка на текущий документ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E65711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21" w:name="Par257"/>
      <w:bookmarkEnd w:id="21"/>
      <w:r>
        <w:t>Статья 15.2. Порядок ограничения доступа к инфо</w:t>
      </w:r>
      <w:r>
        <w:t>рмации, распространяемой с нарушением исключительных прав на фильмы, в том числе кинофильмы, телефильмы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 xml:space="preserve">1. Правообладатель в случае обнаружения в информационно-телекоммуникационных сетях, в том </w:t>
      </w:r>
      <w:r>
        <w:lastRenderedPageBreak/>
        <w:t>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</w:t>
      </w:r>
      <w:r>
        <w:t>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</w:t>
      </w:r>
      <w:r>
        <w:t>мационных технологий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</w:t>
      </w:r>
      <w:r>
        <w:t>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E65711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</w:t>
      </w:r>
      <w:r>
        <w:t>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E65711">
      <w:pPr>
        <w:pStyle w:val="ConsPlusNormal"/>
        <w:ind w:firstLine="540"/>
        <w:jc w:val="both"/>
      </w:pPr>
      <w:bookmarkStart w:id="22" w:name="Par263"/>
      <w:bookmarkEnd w:id="22"/>
      <w:r>
        <w:t>1) определяет провайдера хостинга или иное лицо, обеспечивающее размеще</w:t>
      </w:r>
      <w:r>
        <w:t xml:space="preserve">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</w:t>
      </w:r>
      <w:r>
        <w:t>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E65711">
      <w:pPr>
        <w:pStyle w:val="ConsPlusNormal"/>
        <w:ind w:firstLine="540"/>
        <w:jc w:val="both"/>
      </w:pPr>
      <w:bookmarkStart w:id="23" w:name="Par264"/>
      <w:bookmarkEnd w:id="23"/>
      <w:r>
        <w:t xml:space="preserve">2) направляет провайдеру хостинга или иному указанному в </w:t>
      </w:r>
      <w:hyperlink w:anchor="Par263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</w:t>
      </w:r>
      <w:r>
        <w:t>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</w:t>
      </w:r>
      <w:r>
        <w:t>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</w:t>
      </w:r>
      <w:r>
        <w:t>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E65711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263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E65711">
      <w:pPr>
        <w:pStyle w:val="ConsPlusNormal"/>
        <w:ind w:firstLine="540"/>
        <w:jc w:val="both"/>
      </w:pPr>
      <w:bookmarkStart w:id="24" w:name="Par266"/>
      <w:bookmarkEnd w:id="24"/>
      <w:r>
        <w:t xml:space="preserve">3. В течение одного рабочего дня с момента получения уведомления, указанного в </w:t>
      </w:r>
      <w:hyperlink w:anchor="Par26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</w:t>
      </w:r>
      <w:r>
        <w:t>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</w:p>
    <w:p w:rsidR="00000000" w:rsidRDefault="00E65711">
      <w:pPr>
        <w:pStyle w:val="ConsPlusNormal"/>
        <w:ind w:firstLine="540"/>
        <w:jc w:val="both"/>
      </w:pPr>
      <w:bookmarkStart w:id="25" w:name="Par267"/>
      <w:bookmarkEnd w:id="25"/>
      <w:r>
        <w:t>4. В течение одного рабочего дня с момента получения от провайдера хостинга или иного ук</w:t>
      </w:r>
      <w:r>
        <w:t xml:space="preserve">азанного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</w:t>
      </w:r>
      <w:r>
        <w:t xml:space="preserve">или бездействия владельца информационного ресурса провайдер хостинга или иное указанное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</w:t>
      </w:r>
      <w:r>
        <w:t xml:space="preserve">позднее истечения трех рабочих дней с момента получения уведомления, указанного в </w:t>
      </w:r>
      <w:hyperlink w:anchor="Par26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E65711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266" w:tooltip="Ссылка на текущий документ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6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для их полу</w:t>
      </w:r>
      <w:r>
        <w:t>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</w:t>
      </w:r>
      <w:r>
        <w:t>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E65711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массовой и</w:t>
      </w:r>
      <w:r>
        <w:t>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</w:t>
      </w:r>
      <w:r>
        <w:t xml:space="preserve">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</w:t>
      </w:r>
      <w:r>
        <w:lastRenderedPageBreak/>
        <w:t>правообладателя или иного законного основания, уведомляет провайдера хостинга и</w:t>
      </w:r>
      <w:r>
        <w:t xml:space="preserve">ли иное указанное в </w:t>
      </w:r>
      <w:hyperlink w:anchor="Par263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000000" w:rsidRDefault="00E65711">
      <w:pPr>
        <w:pStyle w:val="ConsPlusNormal"/>
        <w:ind w:firstLine="540"/>
        <w:jc w:val="both"/>
      </w:pPr>
      <w:r>
        <w:t>7. В течение суток с момента получения по системе в</w:t>
      </w:r>
      <w:r>
        <w:t>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</w:t>
      </w:r>
      <w:r>
        <w:t>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 к сайту в сети "Интернет", или</w:t>
      </w:r>
      <w:r>
        <w:t xml:space="preserve"> к странице сайта.</w:t>
      </w:r>
    </w:p>
    <w:p w:rsidR="00000000" w:rsidRDefault="00E65711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</w:t>
      </w:r>
      <w:r>
        <w:t>ционных технологий и связи.</w:t>
      </w:r>
    </w:p>
    <w:p w:rsidR="00000000" w:rsidRDefault="00E65711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9" w:tooltip="Ссылка на текущий документ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26" w:name="Par274"/>
      <w:bookmarkEnd w:id="26"/>
      <w:r>
        <w:t>Статья 15.3. Порядок ограничения доступа к информации, распространяемой с нарушением закона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bookmarkStart w:id="27" w:name="Par278"/>
      <w:bookmarkEnd w:id="27"/>
      <w:r>
        <w:t>1. В случае обнаружения в информационно-телекоммуникационных сетях, в том числе в сети "Ин</w:t>
      </w:r>
      <w:r>
        <w:t>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</w:t>
      </w:r>
      <w:r>
        <w:t xml:space="preserve">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</w:t>
      </w:r>
      <w:r>
        <w:t>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</w:t>
      </w:r>
      <w:r>
        <w:t>рсам, распространяющим такую информацию.</w:t>
      </w:r>
    </w:p>
    <w:p w:rsidR="00000000" w:rsidRDefault="00E65711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</w:t>
      </w:r>
      <w:r>
        <w:t xml:space="preserve">ого в </w:t>
      </w:r>
      <w:hyperlink w:anchor="Par27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E65711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</w:t>
      </w:r>
      <w:r>
        <w:t xml:space="preserve">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</w:t>
      </w:r>
      <w:r>
        <w:t>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E65711">
      <w:pPr>
        <w:pStyle w:val="ConsPlusNormal"/>
        <w:ind w:firstLine="540"/>
        <w:jc w:val="both"/>
      </w:pPr>
      <w:bookmarkStart w:id="28" w:name="Par281"/>
      <w:bookmarkEnd w:id="28"/>
      <w:r>
        <w:t>2) определяет провайдера хостинга или иное лицо, обеспечивающее размещение в информа</w:t>
      </w:r>
      <w:r>
        <w:t xml:space="preserve">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</w:t>
      </w:r>
      <w:r>
        <w:t>деятельности, участию в массовых (публичных) мероприятиях, проводимых с нарушением установленного порядка;</w:t>
      </w:r>
    </w:p>
    <w:p w:rsidR="00000000" w:rsidRDefault="00E65711">
      <w:pPr>
        <w:pStyle w:val="ConsPlusNormal"/>
        <w:ind w:firstLine="540"/>
        <w:jc w:val="both"/>
      </w:pPr>
      <w:bookmarkStart w:id="29" w:name="Par282"/>
      <w:bookmarkEnd w:id="29"/>
      <w:r>
        <w:t xml:space="preserve">3) направляет провайдеру хостинга или иному указанному в </w:t>
      </w:r>
      <w:hyperlink w:anchor="Par281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</w:t>
      </w:r>
      <w:r>
        <w:t>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</w:t>
      </w:r>
      <w:r>
        <w:t>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</w:t>
      </w:r>
      <w:r>
        <w:t xml:space="preserve"> информацию, и с требованием принять меры по удалению такой информации;</w:t>
      </w:r>
    </w:p>
    <w:p w:rsidR="00000000" w:rsidRDefault="00E65711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281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лицу в соот</w:t>
      </w:r>
      <w:r>
        <w:t>ветствующей информационной системе.</w:t>
      </w:r>
    </w:p>
    <w:p w:rsidR="00000000" w:rsidRDefault="00E65711">
      <w:pPr>
        <w:pStyle w:val="ConsPlusNormal"/>
        <w:ind w:firstLine="540"/>
        <w:jc w:val="both"/>
      </w:pPr>
      <w:r>
        <w:t xml:space="preserve"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</w:t>
      </w:r>
      <w:r>
        <w:lastRenderedPageBreak/>
        <w:t xml:space="preserve">массовых коммуникаций, информационных </w:t>
      </w:r>
      <w:r>
        <w:t>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</w:t>
      </w:r>
      <w:r>
        <w:t>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E65711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282" w:tooltip="Ссылка на текущий документ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281" w:tooltip="Ссылка на текущий документ" w:history="1">
        <w:r>
          <w:rPr>
            <w:color w:val="0000FF"/>
          </w:rPr>
          <w:t xml:space="preserve">пункте 2 </w:t>
        </w:r>
        <w:r>
          <w:rPr>
            <w:color w:val="0000FF"/>
          </w:rPr>
          <w:t>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</w:t>
      </w:r>
      <w:r>
        <w:t>ой деятельности, участию в массовых (публичных) мероприятиях, проводимых с нарушением установленного порядка.</w:t>
      </w:r>
    </w:p>
    <w:p w:rsidR="00000000" w:rsidRDefault="00E65711">
      <w:pPr>
        <w:pStyle w:val="ConsPlusNormal"/>
        <w:ind w:firstLine="540"/>
        <w:jc w:val="both"/>
      </w:pPr>
      <w:bookmarkStart w:id="30" w:name="Par286"/>
      <w:bookmarkEnd w:id="30"/>
      <w:r>
        <w:t>5. В случае, если владелец информационного ресурса удалил информацию, содержащую призывы к массовым беспорядкам, осуществлению экстрем</w:t>
      </w:r>
      <w:r>
        <w:t>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</w:t>
      </w:r>
      <w:r>
        <w:t>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E65711">
      <w:pPr>
        <w:pStyle w:val="ConsPlusNormal"/>
        <w:ind w:firstLine="540"/>
        <w:jc w:val="both"/>
      </w:pPr>
      <w:bookmarkStart w:id="31" w:name="Par287"/>
      <w:bookmarkEnd w:id="31"/>
      <w:r>
        <w:t xml:space="preserve">6. После получения уведомления, указанного в </w:t>
      </w:r>
      <w:hyperlink w:anchor="Par286" w:tooltip="Ссылка на текущий документ" w:history="1">
        <w:r>
          <w:rPr>
            <w:color w:val="0000FF"/>
          </w:rPr>
          <w:t>части</w:t>
        </w:r>
        <w:r>
          <w:rPr>
            <w:color w:val="0000FF"/>
          </w:rPr>
          <w:t xml:space="preserve">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</w:t>
      </w:r>
      <w:r>
        <w:t xml:space="preserve">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E65711">
      <w:pPr>
        <w:pStyle w:val="ConsPlusNormal"/>
        <w:ind w:firstLine="540"/>
        <w:jc w:val="both"/>
      </w:pPr>
      <w:r>
        <w:t>7. После пол</w:t>
      </w:r>
      <w:r>
        <w:t xml:space="preserve">учения уведомления, указанного в </w:t>
      </w:r>
      <w:hyperlink w:anchor="Par28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32" w:name="Par290"/>
      <w:bookmarkEnd w:id="32"/>
      <w:r>
        <w:t>Статья 16. З</w:t>
      </w:r>
      <w:r>
        <w:t>ащита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E65711">
      <w:pPr>
        <w:pStyle w:val="ConsPlusNormal"/>
        <w:ind w:firstLine="540"/>
        <w:jc w:val="both"/>
      </w:pPr>
      <w:bookmarkStart w:id="33" w:name="Par293"/>
      <w:bookmarkEnd w:id="33"/>
      <w:r>
        <w:t>1) обеспечение защиты информации от неправомерного доступа, уничтожения, модифицирования, блокирования, копирования</w:t>
      </w:r>
      <w:r>
        <w:t>, предоставления, распространения, а также от иных неправомерных действий в отношении такой информации;</w:t>
      </w:r>
    </w:p>
    <w:p w:rsidR="00000000" w:rsidRDefault="00E65711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E65711">
      <w:pPr>
        <w:pStyle w:val="ConsPlusNormal"/>
        <w:ind w:firstLine="540"/>
        <w:jc w:val="both"/>
      </w:pPr>
      <w:bookmarkStart w:id="34" w:name="Par295"/>
      <w:bookmarkEnd w:id="34"/>
      <w:r>
        <w:t>3) реализацию права на доступ к информации.</w:t>
      </w:r>
    </w:p>
    <w:p w:rsidR="00000000" w:rsidRDefault="00E65711">
      <w:pPr>
        <w:pStyle w:val="ConsPlusNormal"/>
        <w:ind w:firstLine="540"/>
        <w:jc w:val="both"/>
      </w:pPr>
      <w:r>
        <w:t>2. Государственное регулирова</w:t>
      </w:r>
      <w:r>
        <w:t>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E65711">
      <w:pPr>
        <w:pStyle w:val="ConsPlusNormal"/>
        <w:ind w:firstLine="540"/>
        <w:jc w:val="both"/>
      </w:pPr>
      <w:r>
        <w:t>3. Требова</w:t>
      </w:r>
      <w:r>
        <w:t xml:space="preserve">ния о защите общедоступной информации могут устанавливаться только для достижения целей, указанных в </w:t>
      </w:r>
      <w:hyperlink w:anchor="Par293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95" w:tooltip="Ссылка на текущий документ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000000" w:rsidRDefault="00E65711">
      <w:pPr>
        <w:pStyle w:val="ConsPlusNormal"/>
        <w:ind w:firstLine="540"/>
        <w:jc w:val="both"/>
      </w:pPr>
      <w:r>
        <w:t>4. Об</w:t>
      </w:r>
      <w:r>
        <w:t>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E65711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</w:t>
      </w:r>
      <w:r>
        <w:t>формации;</w:t>
      </w:r>
    </w:p>
    <w:p w:rsidR="00000000" w:rsidRDefault="00E65711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E65711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E65711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</w:t>
      </w:r>
      <w:r>
        <w:t>ии, в результате которого нарушается их функционирование;</w:t>
      </w:r>
    </w:p>
    <w:p w:rsidR="00000000" w:rsidRDefault="00E65711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E65711">
      <w:pPr>
        <w:pStyle w:val="ConsPlusNormal"/>
        <w:ind w:firstLine="540"/>
        <w:jc w:val="both"/>
      </w:pPr>
      <w:r>
        <w:t>6) постоянный контроль за обеспечением уровня защищенност</w:t>
      </w:r>
      <w:r>
        <w:t>и информации.</w:t>
      </w:r>
    </w:p>
    <w:p w:rsidR="00000000" w:rsidRDefault="00E65711">
      <w:pPr>
        <w:pStyle w:val="ConsPlusNormal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</w:t>
      </w:r>
      <w:r>
        <w:t xml:space="preserve">м в области противодействия техническим </w:t>
      </w:r>
      <w:r>
        <w:lastRenderedPageBreak/>
        <w:t>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</w:t>
      </w:r>
      <w:r>
        <w:t>твовать указанным требованиям.</w:t>
      </w:r>
    </w:p>
    <w:p w:rsidR="00000000" w:rsidRDefault="00E65711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35" w:name="Par308"/>
      <w:bookmarkEnd w:id="35"/>
      <w:r>
        <w:t>Статья 17. Ответственност</w:t>
      </w:r>
      <w:r>
        <w:t>ь за правонарушения в сфере информации, информационных технологий и защиты информации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</w:t>
      </w:r>
      <w:r>
        <w:t xml:space="preserve"> с законодательством Российской Федерации.</w:t>
      </w:r>
    </w:p>
    <w:p w:rsidR="00000000" w:rsidRDefault="00E65711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</w:t>
      </w:r>
      <w:r>
        <w:t xml:space="preserve">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</w:t>
      </w:r>
      <w:r>
        <w:t>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E65711">
      <w:pPr>
        <w:pStyle w:val="ConsPlusNormal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E65711">
      <w:pPr>
        <w:pStyle w:val="ConsPlusNormal"/>
        <w:ind w:firstLine="540"/>
        <w:jc w:val="both"/>
      </w:pPr>
      <w:r>
        <w:t>1) либо по передаче информации, предо</w:t>
      </w:r>
      <w:r>
        <w:t>ставленной другим лицом, при условии ее передачи без изменений и исправлений;</w:t>
      </w:r>
    </w:p>
    <w:p w:rsidR="00000000" w:rsidRDefault="00E65711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E65711">
      <w:pPr>
        <w:pStyle w:val="ConsPlusNormal"/>
        <w:ind w:firstLine="540"/>
        <w:jc w:val="both"/>
      </w:pPr>
      <w:r>
        <w:t>4. Провайдер хостинга и владелец са</w:t>
      </w:r>
      <w:r>
        <w:t>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E65711">
      <w:pPr>
        <w:pStyle w:val="ConsPlusNormal"/>
        <w:jc w:val="both"/>
      </w:pPr>
      <w:r>
        <w:t>(часть 4 введена Федеральны</w:t>
      </w:r>
      <w:r>
        <w:t>м законом от 02.07.2013 N 187-ФЗ)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  <w:outlineLvl w:val="0"/>
      </w:pPr>
      <w:bookmarkStart w:id="36" w:name="Par318"/>
      <w:bookmarkEnd w:id="36"/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</w:t>
      </w:r>
      <w:r>
        <w:t>:</w:t>
      </w:r>
    </w:p>
    <w:p w:rsidR="00000000" w:rsidRDefault="00E65711">
      <w:pPr>
        <w:pStyle w:val="ConsPlusNormal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E65711">
      <w:pPr>
        <w:pStyle w:val="ConsPlusNormal"/>
        <w:ind w:firstLine="540"/>
        <w:jc w:val="both"/>
      </w:pPr>
      <w:r>
        <w:t>2) Федеральный закон от 4 июля 1996 года N 85-ФЗ "Об участии в международном ин</w:t>
      </w:r>
      <w:r>
        <w:t>формационном обмене" (Собрание законодательства Российской Федерации, 1996, N 28, ст. 3347);</w:t>
      </w:r>
    </w:p>
    <w:p w:rsidR="00000000" w:rsidRDefault="00E65711">
      <w:pPr>
        <w:pStyle w:val="ConsPlusNormal"/>
        <w:ind w:firstLine="540"/>
        <w:jc w:val="both"/>
      </w:pPr>
      <w:r>
        <w:t xml:space="preserve"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</w:t>
      </w:r>
      <w:r>
        <w:t>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E65711">
      <w:pPr>
        <w:pStyle w:val="ConsPlusNormal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</w:t>
      </w:r>
      <w:r>
        <w:t xml:space="preserve">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</w:t>
      </w:r>
      <w:r>
        <w:t>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E65711">
      <w:pPr>
        <w:pStyle w:val="ConsPlusNormal"/>
        <w:ind w:firstLine="540"/>
        <w:jc w:val="both"/>
      </w:pPr>
      <w:r>
        <w:t xml:space="preserve">5) статью 39 Федерального закона от </w:t>
      </w:r>
      <w:r>
        <w:t>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</w:t>
      </w:r>
      <w:r>
        <w:t>ления" (Собрание законодательства Российской Федерации, 2004, N 27, ст. 2711).</w:t>
      </w:r>
    </w:p>
    <w:p w:rsidR="00000000" w:rsidRDefault="00E65711">
      <w:pPr>
        <w:pStyle w:val="ConsPlusNormal"/>
        <w:ind w:firstLine="540"/>
        <w:jc w:val="both"/>
      </w:pPr>
    </w:p>
    <w:p w:rsidR="00000000" w:rsidRDefault="00E65711">
      <w:pPr>
        <w:pStyle w:val="ConsPlusNormal"/>
        <w:jc w:val="right"/>
      </w:pPr>
      <w:r>
        <w:t>Президент</w:t>
      </w:r>
    </w:p>
    <w:p w:rsidR="00000000" w:rsidRDefault="00E65711">
      <w:pPr>
        <w:pStyle w:val="ConsPlusNormal"/>
        <w:jc w:val="right"/>
      </w:pPr>
      <w:r>
        <w:t>Российской Федерации</w:t>
      </w:r>
    </w:p>
    <w:p w:rsidR="00000000" w:rsidRDefault="00E65711">
      <w:pPr>
        <w:pStyle w:val="ConsPlusNormal"/>
        <w:jc w:val="right"/>
      </w:pPr>
      <w:r>
        <w:t>В.ПУТИН</w:t>
      </w:r>
    </w:p>
    <w:p w:rsidR="00000000" w:rsidRDefault="00E65711">
      <w:pPr>
        <w:pStyle w:val="ConsPlusNormal"/>
      </w:pPr>
      <w:r>
        <w:t>Москва, Кремль</w:t>
      </w:r>
    </w:p>
    <w:p w:rsidR="00000000" w:rsidRDefault="00E65711">
      <w:pPr>
        <w:pStyle w:val="ConsPlusNormal"/>
      </w:pPr>
      <w:r>
        <w:t>27 июля 2006 года</w:t>
      </w:r>
    </w:p>
    <w:p w:rsidR="00000000" w:rsidRDefault="00E65711">
      <w:pPr>
        <w:pStyle w:val="ConsPlusNormal"/>
      </w:pPr>
      <w:r>
        <w:t>N 149-ФЗ</w:t>
      </w:r>
    </w:p>
    <w:p w:rsidR="00000000" w:rsidRDefault="00E65711">
      <w:pPr>
        <w:pStyle w:val="ConsPlusNormal"/>
      </w:pPr>
    </w:p>
    <w:p w:rsidR="00000000" w:rsidRDefault="00E65711">
      <w:pPr>
        <w:pStyle w:val="ConsPlusNormal"/>
      </w:pPr>
    </w:p>
    <w:p w:rsidR="00000000" w:rsidRDefault="00E6571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5711">
      <w:pPr>
        <w:spacing w:after="0" w:line="240" w:lineRule="auto"/>
      </w:pPr>
      <w:r>
        <w:separator/>
      </w:r>
    </w:p>
  </w:endnote>
  <w:endnote w:type="continuationSeparator" w:id="0">
    <w:p w:rsidR="00000000" w:rsidRDefault="00E6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57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657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5711">
      <w:pPr>
        <w:spacing w:after="0" w:line="240" w:lineRule="auto"/>
      </w:pPr>
      <w:r>
        <w:separator/>
      </w:r>
    </w:p>
  </w:footnote>
  <w:footnote w:type="continuationSeparator" w:id="0">
    <w:p w:rsidR="00000000" w:rsidRDefault="00E6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27.07.2006 N 149-ФЗ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"Об информации, информацио</w:t>
          </w:r>
          <w:r>
            <w:rPr>
              <w:rFonts w:ascii="Tahoma" w:hAnsi="Tahoma" w:cs="Tahoma"/>
              <w:sz w:val="16"/>
              <w:szCs w:val="16"/>
            </w:rPr>
            <w:t>нных технологиях и о защите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01.02.2014)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57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E657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E6571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1"/>
    <w:rsid w:val="00E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E3E946-D497-4069-B2E4-8A241211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711"/>
  </w:style>
  <w:style w:type="paragraph" w:styleId="a5">
    <w:name w:val="footer"/>
    <w:basedOn w:val="a"/>
    <w:link w:val="a6"/>
    <w:uiPriority w:val="99"/>
    <w:unhideWhenUsed/>
    <w:rsid w:val="00E65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8653</Words>
  <Characters>49327</Characters>
  <Application>Microsoft Office Word</Application>
  <DocSecurity>2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28.12.2013)"Об информации, информационных технологиях и о защите информации"(с изм. и доп., вступ. в силу с 01.02.2014)</vt:lpstr>
    </vt:vector>
  </TitlesOfParts>
  <Company/>
  <LinksUpToDate>false</LinksUpToDate>
  <CharactersWithSpaces>57865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28.12.2013)"Об информации, информационных технологиях и о защите информации"(с изм. и доп., вступ. в силу с 01.02.2014)</dc:title>
  <dc:subject/>
  <dc:creator>ConsultantPlus</dc:creator>
  <cp:keywords/>
  <dc:description/>
  <cp:lastModifiedBy>Евгений Лысов</cp:lastModifiedBy>
  <cp:revision>2</cp:revision>
  <dcterms:created xsi:type="dcterms:W3CDTF">2014-03-13T05:47:00Z</dcterms:created>
  <dcterms:modified xsi:type="dcterms:W3CDTF">2014-03-13T05:47:00Z</dcterms:modified>
</cp:coreProperties>
</file>